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A0581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Referat – Styremøte RI Norge</w:t>
      </w:r>
    </w:p>
    <w:p w14:paraId="4E91F8CF" w14:textId="77777777" w:rsidR="00E77CF9" w:rsidRPr="00E77CF9" w:rsidRDefault="00E77CF9" w:rsidP="0023027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Dato: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22. januar 2026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Tid: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15.00–17.00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Sted: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NHO-huset, møterom «Leende pike» (samt digital deltakelse)</w:t>
      </w:r>
    </w:p>
    <w:p w14:paraId="243FB289" w14:textId="3798C7BA" w:rsidR="0023027A" w:rsidRDefault="00E77CF9" w:rsidP="0023027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Til stede: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A13BA1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Siri, Helene, Torbjørn, Mari, Karl H</w:t>
      </w:r>
      <w:r w:rsidR="0023027A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aakon</w:t>
      </w:r>
      <w:r w:rsidR="00DA20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Paal</w:t>
      </w:r>
    </w:p>
    <w:p w14:paraId="5102F9F6" w14:textId="606E129A" w:rsidR="00E77CF9" w:rsidRDefault="0023027A" w:rsidP="0023027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2302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Forfall: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DA20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Hilde og Tone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</w:r>
      <w:r w:rsidR="00E77CF9"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Observatør: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Rune Kvarme (Samfunnsbedriftene)</w:t>
      </w:r>
      <w:r w:rsidR="00C31AB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Jan Monsbakken</w:t>
      </w:r>
    </w:p>
    <w:p w14:paraId="7A3C2742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14AE126B">
          <v:rect id="_x0000_i1026" style="width:0;height:1.5pt" o:hralign="center" o:hrstd="t" o:hr="t" fillcolor="#a0a0a0" stroked="f"/>
        </w:pict>
      </w:r>
    </w:p>
    <w:p w14:paraId="70BB0775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1/2026 – Godkjenning av innkalling og saksliste</w:t>
      </w:r>
    </w:p>
    <w:p w14:paraId="521A16B4" w14:textId="77777777" w:rsidR="00E77CF9" w:rsidRPr="00E77CF9" w:rsidRDefault="00E77CF9" w:rsidP="00E77C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Innkalling og saksliste ble godkjent.</w:t>
      </w:r>
    </w:p>
    <w:p w14:paraId="4DE5D354" w14:textId="77777777" w:rsidR="00E77CF9" w:rsidRPr="00E77CF9" w:rsidRDefault="00E77CF9" w:rsidP="00E77C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Ny sak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tas inn som sak 8: </w:t>
      </w:r>
      <w:r w:rsidRPr="00E77CF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nb-NO"/>
          <w14:ligatures w14:val="none"/>
        </w:rPr>
        <w:t>Utkast til nasjonal handlingsplan for rehabilitering 2026–2035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(omtalt fra møte i aktørnettverket).</w:t>
      </w:r>
    </w:p>
    <w:p w14:paraId="04E9127D" w14:textId="77777777" w:rsidR="00E77CF9" w:rsidRPr="00E77CF9" w:rsidRDefault="00E77CF9" w:rsidP="00E77C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Under eventuelt ble det meldt:</w:t>
      </w:r>
    </w:p>
    <w:p w14:paraId="7C76F822" w14:textId="77777777" w:rsidR="00E77CF9" w:rsidRPr="00E77CF9" w:rsidRDefault="00E77CF9" w:rsidP="00E77C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Informasjon om Mari sin nye arbeidsgiverrelasjon (kort orientering).</w:t>
      </w:r>
    </w:p>
    <w:p w14:paraId="7B1A2F6D" w14:textId="69E499A3" w:rsidR="00E77CF9" w:rsidRPr="00E77CF9" w:rsidRDefault="00E77CF9" w:rsidP="00E77C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Innlegg</w:t>
      </w:r>
      <w:r w:rsidR="00467861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fra Rune Kvarme.</w:t>
      </w:r>
    </w:p>
    <w:p w14:paraId="369A6B33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Innkalling og saksliste godkjennes med tillegg av ny sak 8.</w:t>
      </w:r>
    </w:p>
    <w:p w14:paraId="5D0F4E14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75054C0A">
          <v:rect id="_x0000_i1027" style="width:0;height:1.5pt" o:hralign="center" o:hrstd="t" o:hr="t" fillcolor="#a0a0a0" stroked="f"/>
        </w:pict>
      </w:r>
    </w:p>
    <w:p w14:paraId="2F334B34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2/2026 – Godkjenning av referat</w:t>
      </w:r>
    </w:p>
    <w:p w14:paraId="5DD8DFFB" w14:textId="77777777" w:rsidR="00E77CF9" w:rsidRPr="00E77CF9" w:rsidRDefault="00E77CF9" w:rsidP="00E77C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Referat fra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4. desember 2025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ble behandlet.</w:t>
      </w:r>
    </w:p>
    <w:p w14:paraId="64159512" w14:textId="299E2284" w:rsidR="00E77CF9" w:rsidRPr="00E77CF9" w:rsidRDefault="00045EA2" w:rsidP="00E77C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tyret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behandlet ikke 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referat fra </w:t>
      </w:r>
      <w:r w:rsidR="00E77CF9"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30. oktober 2025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som </w:t>
      </w:r>
      <w:r w:rsidR="00F00FE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nå ble behandlet</w:t>
      </w:r>
    </w:p>
    <w:p w14:paraId="2B04BB2B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Referat fra 4. desember 2025 og 30. oktober 2025 godkjennes.</w:t>
      </w:r>
    </w:p>
    <w:p w14:paraId="6F8D1C1D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67430C2C">
          <v:rect id="_x0000_i1028" style="width:0;height:1.5pt" o:hralign="center" o:hrstd="t" o:hr="t" fillcolor="#a0a0a0" stroked="f"/>
        </w:pict>
      </w:r>
    </w:p>
    <w:p w14:paraId="137C66EB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 xml:space="preserve">Sak 3/2026 – Digitalt seminar (utvidet </w:t>
      </w:r>
      <w:proofErr w:type="spellStart"/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rehab</w:t>
      </w:r>
      <w:proofErr w:type="spellEnd"/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-lunsj) 18. juni 2026</w:t>
      </w:r>
    </w:p>
    <w:p w14:paraId="26850BE1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Styret drøftet å erstatte fysisk seminar med et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digitalt seminar/utvidet </w:t>
      </w:r>
      <w:proofErr w:type="spellStart"/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rehab</w:t>
      </w:r>
      <w:proofErr w:type="spellEnd"/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-lunsj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(ca. 2 timer).</w:t>
      </w:r>
    </w:p>
    <w:p w14:paraId="59258DA7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Mulige tema:</w:t>
      </w:r>
    </w:p>
    <w:p w14:paraId="10B8347C" w14:textId="77777777" w:rsidR="00E77CF9" w:rsidRPr="00E77CF9" w:rsidRDefault="00E77CF9" w:rsidP="00E77C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«NAV 2.0»/reform – med korte innlegg fra medlemsorganisasjoner og relevante aktører, etterfulgt av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bolkvis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diskusjon.</w:t>
      </w:r>
    </w:p>
    <w:p w14:paraId="05C23358" w14:textId="77777777" w:rsidR="00E77CF9" w:rsidRPr="00E77CF9" w:rsidRDefault="00E77CF9" w:rsidP="00E77C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Viktig å spisse bestilling/tema for innlegg, og sikre styring/panelledelse.</w:t>
      </w:r>
    </w:p>
    <w:p w14:paraId="06387696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Arbeidsgruppe:</w:t>
      </w:r>
    </w:p>
    <w:p w14:paraId="3F2A1423" w14:textId="77777777" w:rsidR="00E77CF9" w:rsidRPr="00E77CF9" w:rsidRDefault="00E77CF9" w:rsidP="00E77C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Thorbjørn</w:t>
      </w:r>
    </w:p>
    <w:p w14:paraId="4C534CAB" w14:textId="05C0E68A" w:rsidR="00E77CF9" w:rsidRPr="00E77CF9" w:rsidRDefault="00E77CF9" w:rsidP="00E77C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</w:t>
      </w:r>
      <w:r w:rsidR="00E9103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aa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</w:t>
      </w:r>
    </w:p>
    <w:p w14:paraId="32B120AD" w14:textId="77777777" w:rsidR="00E77CF9" w:rsidRPr="00E77CF9" w:rsidRDefault="00E77CF9" w:rsidP="00E77C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Rune Kvarme (Samfunnsbedriftene) deltar i arbeidsgruppen som medlemsrepresentant</w:t>
      </w:r>
    </w:p>
    <w:p w14:paraId="503F5D8B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lastRenderedPageBreak/>
        <w:t>Vedtak:</w:t>
      </w:r>
    </w:p>
    <w:p w14:paraId="29F48F64" w14:textId="77777777" w:rsidR="00E77CF9" w:rsidRPr="00E77CF9" w:rsidRDefault="00E77CF9" w:rsidP="00E77C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Digitalt seminar gjennomføres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18. juni 2026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262DA667" w14:textId="77777777" w:rsidR="00E77CF9" w:rsidRPr="00E77CF9" w:rsidRDefault="00E77CF9" w:rsidP="00E77C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Arbeidsgruppe opprettes og får mandat til å foreslå tema, opplegg og foredragsholdere.</w:t>
      </w:r>
    </w:p>
    <w:p w14:paraId="4055844D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1236ED99">
          <v:rect id="_x0000_i1029" style="width:0;height:1.5pt" o:hralign="center" o:hrstd="t" o:hr="t" fillcolor="#a0a0a0" stroked="f"/>
        </w:pict>
      </w:r>
    </w:p>
    <w:p w14:paraId="2BC1515F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 xml:space="preserve">Sak 4/2026 – </w:t>
      </w:r>
      <w:proofErr w:type="spellStart"/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Rehab</w:t>
      </w:r>
      <w:proofErr w:type="spellEnd"/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-lunsjer 1. halvår 2026</w:t>
      </w:r>
    </w:p>
    <w:p w14:paraId="325B635C" w14:textId="77777777" w:rsidR="00E77CF9" w:rsidRPr="00E77CF9" w:rsidRDefault="00E77CF9" w:rsidP="00E77C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Styret konstaterte at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rehab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-lunsjene fungerer svært godt, med jevn deltakelse og gode innledere.</w:t>
      </w:r>
    </w:p>
    <w:p w14:paraId="76FF7C96" w14:textId="77777777" w:rsidR="00E77CF9" w:rsidRPr="00E77CF9" w:rsidRDefault="00E77CF9" w:rsidP="00E77C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Program for våren er i hovedsak klart.</w:t>
      </w:r>
    </w:p>
    <w:p w14:paraId="425B813A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Nytt:</w:t>
      </w:r>
    </w:p>
    <w:p w14:paraId="4B7955ED" w14:textId="77777777" w:rsidR="00E77CF9" w:rsidRPr="00E77CF9" w:rsidRDefault="00E77CF9" w:rsidP="00E77CF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19. mars 2026: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Bjørn Erik Thon (LDO) innleder om betydningen av CRPD i Norge, med relevans for rehabiliteringsområdet.</w:t>
      </w:r>
    </w:p>
    <w:p w14:paraId="08E2465C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Ledig dato:</w:t>
      </w:r>
    </w:p>
    <w:p w14:paraId="6BB1E20E" w14:textId="7828DE4C" w:rsidR="00E77CF9" w:rsidRPr="00E77CF9" w:rsidRDefault="00E77CF9" w:rsidP="00E77CF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21. mai 2026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– styret foreslo To</w:t>
      </w:r>
      <w:r w:rsidR="00BF0A4A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rbjørn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som innleder basert på kronikk/innspill om utviklingen i rehabiliteringsfeltet, nedbygging av kapasitet og konsekvenser for kommunene.</w:t>
      </w:r>
    </w:p>
    <w:p w14:paraId="4E8F8A2A" w14:textId="281C9D18" w:rsidR="00E77CF9" w:rsidRPr="00E77CF9" w:rsidRDefault="005E40D9" w:rsidP="005E40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Torbjørn: A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ksepterte å holde innlegg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vil </w:t>
      </w:r>
      <w:r w:rsidR="00BF1817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</w:t>
      </w:r>
      <w:r w:rsidR="00E77CF9"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ende tittel og 1–2 setninger tekst til sekretariatet for utsending</w:t>
      </w:r>
    </w:p>
    <w:p w14:paraId="73B458ED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</w:p>
    <w:p w14:paraId="68C47CF9" w14:textId="77777777" w:rsidR="00E77CF9" w:rsidRPr="00E77CF9" w:rsidRDefault="00E77CF9" w:rsidP="00E77CF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Tormod settes opp som innleder for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rehab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-lunsj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21. mai 2026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(tentativ tittel kommer).</w:t>
      </w:r>
    </w:p>
    <w:p w14:paraId="54FB467B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6045B27D">
          <v:rect id="_x0000_i1030" style="width:0;height:1.5pt" o:hralign="center" o:hrstd="t" o:hr="t" fillcolor="#a0a0a0" stroked="f"/>
        </w:pict>
      </w:r>
    </w:p>
    <w:p w14:paraId="46CBB759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5/2026 – Verveaktivitet</w:t>
      </w:r>
    </w:p>
    <w:p w14:paraId="1045A2EF" w14:textId="77777777" w:rsidR="00E77CF9" w:rsidRPr="00E77CF9" w:rsidRDefault="00E77CF9" w:rsidP="00E77CF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Lite nytt siden forrige møte.</w:t>
      </w:r>
    </w:p>
    <w:p w14:paraId="5A8856E1" w14:textId="45DA74E3" w:rsidR="00E77CF9" w:rsidRPr="00E77CF9" w:rsidRDefault="00E77CF9" w:rsidP="00E77CF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Det etterlyses oppdatert medlems-/kontaktliste (Therese følges opp</w:t>
      </w:r>
      <w:r w:rsidR="00BF1817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av Siri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).</w:t>
      </w:r>
    </w:p>
    <w:p w14:paraId="3B79EE73" w14:textId="5C65A8C4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Merknad: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985DBA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Mulighet for 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selvstendige medlemmer ble nevnt, men hovedtyngden av medlemskap er organisasjonsbasert.</w:t>
      </w:r>
    </w:p>
    <w:p w14:paraId="4FBD7D28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6CDD502E">
          <v:rect id="_x0000_i1031" style="width:0;height:1.5pt" o:hralign="center" o:hrstd="t" o:hr="t" fillcolor="#a0a0a0" stroked="f"/>
        </w:pict>
      </w:r>
    </w:p>
    <w:p w14:paraId="33773708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6/2026 – Info fra RI internasjonalt</w:t>
      </w:r>
    </w:p>
    <w:p w14:paraId="7F86FD07" w14:textId="77777777" w:rsidR="00E77CF9" w:rsidRPr="00E77CF9" w:rsidRDefault="00E77CF9" w:rsidP="00E77C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Orientering om aktivitet i RI globalt.</w:t>
      </w:r>
    </w:p>
    <w:p w14:paraId="78A5EE8D" w14:textId="77777777" w:rsidR="00E77CF9" w:rsidRPr="00E77CF9" w:rsidRDefault="00E77CF9" w:rsidP="00E77C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Strategisk workshop RI Global planlagt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8.–9. mai 2026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utenfor Paris.</w:t>
      </w:r>
    </w:p>
    <w:p w14:paraId="10BD7E8D" w14:textId="77777777" w:rsidR="00E77CF9" w:rsidRPr="00E77CF9" w:rsidRDefault="00E77CF9" w:rsidP="00E77C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Styremøte (globalt) knyttet til COSP/COSMOP i New York i juni (nevnt rundt 12. juni).</w:t>
      </w:r>
    </w:p>
    <w:p w14:paraId="50ACAD48" w14:textId="77777777" w:rsidR="00E77CF9" w:rsidRPr="00E77CF9" w:rsidRDefault="00E77CF9" w:rsidP="00E77C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Det ble uttrykt ønske om at RI vurderer om møteaktivitet i USA bør begrenses i lys av politisk situasjon.</w:t>
      </w:r>
    </w:p>
    <w:p w14:paraId="0B8076A1" w14:textId="77777777" w:rsidR="00E77CF9" w:rsidRDefault="00E77CF9" w:rsidP="00E77C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Tone Mørk har sendt punkter om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Education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Commission m.m. som skal tas inn i referatet.</w:t>
      </w:r>
    </w:p>
    <w:p w14:paraId="0B9955ED" w14:textId="77777777" w:rsidR="00505A9A" w:rsidRDefault="00505A9A" w:rsidP="00505A9A">
      <w:pPr>
        <w:pStyle w:val="Listeavsnitt"/>
        <w:numPr>
          <w:ilvl w:val="0"/>
          <w:numId w:val="12"/>
        </w:numPr>
        <w:tabs>
          <w:tab w:val="clear" w:pos="720"/>
          <w:tab w:val="num" w:pos="1440"/>
        </w:tabs>
        <w:spacing w:after="0" w:line="240" w:lineRule="auto"/>
        <w:ind w:left="1440"/>
        <w:contextualSpacing w:val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Veldig stor aktivitet mot UNESCO sitt hovedkontor i Paris etter at samarbeidsavtale er akseptert og inngått. Ukentlige møter blir vi innkalt til.</w:t>
      </w:r>
    </w:p>
    <w:p w14:paraId="148221CB" w14:textId="77777777" w:rsidR="00505A9A" w:rsidRDefault="00505A9A" w:rsidP="00505A9A">
      <w:pPr>
        <w:pStyle w:val="Listeavsnitt"/>
        <w:numPr>
          <w:ilvl w:val="0"/>
          <w:numId w:val="12"/>
        </w:numPr>
        <w:tabs>
          <w:tab w:val="clear" w:pos="720"/>
          <w:tab w:val="num" w:pos="1440"/>
        </w:tabs>
        <w:spacing w:after="0" w:line="240" w:lineRule="auto"/>
        <w:ind w:left="1440"/>
        <w:contextualSpacing w:val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Vi er nå i prosess med å få til et samarbeid med UNESCO for å gjennomføre et side </w:t>
      </w:r>
      <w:proofErr w:type="spellStart"/>
      <w:r>
        <w:rPr>
          <w:rFonts w:ascii="Calibri" w:eastAsia="Times New Roman" w:hAnsi="Calibri" w:cs="Calibri"/>
        </w:rPr>
        <w:t>event</w:t>
      </w:r>
      <w:proofErr w:type="spellEnd"/>
      <w:r>
        <w:rPr>
          <w:rFonts w:ascii="Calibri" w:eastAsia="Times New Roman" w:hAnsi="Calibri" w:cs="Calibri"/>
        </w:rPr>
        <w:t xml:space="preserve"> i forbindelse med COSP møte i perioden 9-11.juni 2026 i NY.</w:t>
      </w:r>
    </w:p>
    <w:p w14:paraId="5F57212A" w14:textId="77777777" w:rsidR="00505A9A" w:rsidRDefault="00505A9A" w:rsidP="00505A9A">
      <w:pPr>
        <w:pStyle w:val="Listeavsnitt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>Vi venter svar på forespørselen. Har allerede utarbeidet et forslag til program for arrangementet</w:t>
      </w:r>
    </w:p>
    <w:p w14:paraId="2CA03FD8" w14:textId="77777777" w:rsidR="00505A9A" w:rsidRDefault="00505A9A" w:rsidP="00505A9A">
      <w:pPr>
        <w:pStyle w:val="Listeavsnitt"/>
        <w:numPr>
          <w:ilvl w:val="0"/>
          <w:numId w:val="12"/>
        </w:numPr>
        <w:tabs>
          <w:tab w:val="clear" w:pos="720"/>
          <w:tab w:val="num" w:pos="1440"/>
        </w:tabs>
        <w:spacing w:after="0" w:line="240" w:lineRule="auto"/>
        <w:ind w:left="1440"/>
        <w:contextualSpacing w:val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Det er invitert til et strategimøte for RI global enten i Paris nå i februar eller i forbindelse med COSP møte i NY. Avventer tilbakemelding på hvordan dette blir arrangert og med hvem.</w:t>
      </w:r>
    </w:p>
    <w:p w14:paraId="1ABE176A" w14:textId="77777777" w:rsidR="00505A9A" w:rsidRDefault="00505A9A" w:rsidP="00505A9A">
      <w:pPr>
        <w:pStyle w:val="Listeavsnitt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>Personlig er jeg veldig usikker på om jeg vil prioritere deltagelse.</w:t>
      </w:r>
    </w:p>
    <w:p w14:paraId="33659E9C" w14:textId="6990A29E" w:rsidR="00985DBA" w:rsidRPr="00E77CF9" w:rsidRDefault="00505A9A" w:rsidP="00985DBA">
      <w:pPr>
        <w:pStyle w:val="Listeavsnitt"/>
        <w:numPr>
          <w:ilvl w:val="0"/>
          <w:numId w:val="12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contextualSpacing w:val="0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7D122B">
        <w:rPr>
          <w:rFonts w:ascii="Calibri" w:eastAsia="Times New Roman" w:hAnsi="Calibri" w:cs="Calibri"/>
        </w:rPr>
        <w:t>Det vil bli et jurymøte for å bestemme det globale symbolet for inkluderende opplæring torsdag 22.1. Fra prosjektgruppa vil Gerd Vidje fra Norge delta sammen med meg. I tillegg er det 3 internasjonale personer som vil inngå i juryen.</w:t>
      </w:r>
    </w:p>
    <w:p w14:paraId="5A53BF4D" w14:textId="77777777" w:rsidR="00E77CF9" w:rsidRPr="00E77CF9" w:rsidRDefault="00E77CF9" w:rsidP="00E77C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Digitalt RI-seminar kommende onsdag om overgang skole–arbeid (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Work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&amp;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Employment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+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Education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).</w:t>
      </w:r>
    </w:p>
    <w:p w14:paraId="59DECB62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Orienteringen tas til etterretning.</w:t>
      </w:r>
    </w:p>
    <w:p w14:paraId="532D4358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0159EEB3">
          <v:rect id="_x0000_i1032" style="width:0;height:1.5pt" o:hralign="center" o:hrstd="t" o:hr="t" fillcolor="#a0a0a0" stroked="f"/>
        </w:pict>
      </w:r>
    </w:p>
    <w:p w14:paraId="0A7D7185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7/2026 – Info-runde fra egen organisasjon</w:t>
      </w:r>
    </w:p>
    <w:p w14:paraId="0978BA09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Kort info-runde hvor flere orienterte fra sine respektive miljøer, blant annet:</w:t>
      </w:r>
    </w:p>
    <w:p w14:paraId="7785A004" w14:textId="77777777" w:rsidR="00E77CF9" w:rsidRPr="00E77CF9" w:rsidRDefault="00E77CF9" w:rsidP="00E77CF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utvikling i anskaffelser/anbud (Helse Sør-Øst m.m.)</w:t>
      </w:r>
    </w:p>
    <w:p w14:paraId="5C58B4DC" w14:textId="77777777" w:rsidR="00E77CF9" w:rsidRPr="00E77CF9" w:rsidRDefault="00E77CF9" w:rsidP="00E77CF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BPA-utvalg/prosess, inkl. mulig statliggjøring av ordningen og innspillsmulighet</w:t>
      </w:r>
    </w:p>
    <w:p w14:paraId="521F3C0E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Orienteringene tas til etterretning.</w:t>
      </w:r>
    </w:p>
    <w:p w14:paraId="134FC0A7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7226F169">
          <v:rect id="_x0000_i1033" style="width:0;height:1.5pt" o:hralign="center" o:hrstd="t" o:hr="t" fillcolor="#a0a0a0" stroked="f"/>
        </w:pict>
      </w:r>
    </w:p>
    <w:p w14:paraId="759E78CB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8/2026 – Utkast til nasjonal handlingsplan for rehabilitering 2026–2035</w:t>
      </w:r>
    </w:p>
    <w:p w14:paraId="5B8CF171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Orientering fra møte i aktørnettverket:</w:t>
      </w:r>
    </w:p>
    <w:p w14:paraId="491752E4" w14:textId="77777777" w:rsidR="00E77CF9" w:rsidRPr="00E77CF9" w:rsidRDefault="00E77CF9" w:rsidP="00E77CF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Utkast til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handlingsplan for rehabilitering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(og egen plan for habilitering) presentert.</w:t>
      </w:r>
    </w:p>
    <w:p w14:paraId="1ED3E2AD" w14:textId="77777777" w:rsidR="00E77CF9" w:rsidRPr="00E77CF9" w:rsidRDefault="00E77CF9" w:rsidP="00E77CF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Mye kritikk i nettverket:</w:t>
      </w:r>
    </w:p>
    <w:p w14:paraId="41ABC543" w14:textId="77777777" w:rsidR="00E77CF9" w:rsidRPr="00E77CF9" w:rsidRDefault="00E77CF9" w:rsidP="00E77CF9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planen oppleves som svak og uten tydelige handlingspunkter</w:t>
      </w:r>
    </w:p>
    <w:p w14:paraId="75BB80F1" w14:textId="77777777" w:rsidR="00E77CF9" w:rsidRPr="00E77CF9" w:rsidRDefault="00E77CF9" w:rsidP="00E77CF9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for sterk forventning til kommunene</w:t>
      </w:r>
    </w:p>
    <w:p w14:paraId="354E8314" w14:textId="77777777" w:rsidR="00E77CF9" w:rsidRPr="00E77CF9" w:rsidRDefault="00E77CF9" w:rsidP="00E77CF9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helsefellesskap omtales uklart</w:t>
      </w:r>
    </w:p>
    <w:p w14:paraId="200774E7" w14:textId="77777777" w:rsidR="00E77CF9" w:rsidRPr="00E77CF9" w:rsidRDefault="00E77CF9" w:rsidP="00E77CF9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manglende helhet/sektorovergripende perspektiv</w:t>
      </w:r>
    </w:p>
    <w:p w14:paraId="591C8534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RI sine hovedpoeng:</w:t>
      </w:r>
    </w:p>
    <w:p w14:paraId="362EFA14" w14:textId="77777777" w:rsidR="00E77CF9" w:rsidRPr="00E77CF9" w:rsidRDefault="00E77CF9" w:rsidP="00E77CF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planen omtaler rehabilitering som sektorovergripende, men følges ikke opp med tiltak mot arbeid/utdanning</w:t>
      </w:r>
    </w:p>
    <w:p w14:paraId="433C911B" w14:textId="77777777" w:rsidR="00E77CF9" w:rsidRPr="00E77CF9" w:rsidRDefault="00E77CF9" w:rsidP="00E77CF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RI ønsker å fremme tydeligere kobling mellom rehabilitering og arbeidsliv / yrkesrettet rehabilitering</w:t>
      </w:r>
    </w:p>
    <w:p w14:paraId="0597895C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Avtale i aktørnettverket:</w:t>
      </w:r>
    </w:p>
    <w:p w14:paraId="217D4C04" w14:textId="77777777" w:rsidR="00E77CF9" w:rsidRPr="00E77CF9" w:rsidRDefault="00E77CF9" w:rsidP="00E77CF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Aktørnettverket leverer et mer generelt innspill.</w:t>
      </w:r>
    </w:p>
    <w:p w14:paraId="5ED9F4C4" w14:textId="77777777" w:rsidR="00E77CF9" w:rsidRPr="00E77CF9" w:rsidRDefault="00E77CF9" w:rsidP="00E77CF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Hver organisasjon spisser innspill innenfor eget område.</w:t>
      </w:r>
    </w:p>
    <w:p w14:paraId="6A8FEFB2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Konklusjon/oppfølging:</w:t>
      </w:r>
    </w:p>
    <w:p w14:paraId="2EEB8078" w14:textId="77777777" w:rsidR="00E77CF9" w:rsidRPr="00E77CF9" w:rsidRDefault="00E77CF9" w:rsidP="00E77CF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RI forbereder </w:t>
      </w: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eget høringssvar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ønsker å være tidlig ute.</w:t>
      </w:r>
    </w:p>
    <w:p w14:paraId="1BAC384A" w14:textId="54A72DB6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RI utarbeider eget innspill/høringssvar</w:t>
      </w:r>
      <w:r w:rsidR="00255A0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når den offisielle </w:t>
      </w:r>
      <w:r w:rsidR="00214B6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høringen</w:t>
      </w:r>
      <w:r w:rsidR="00E84D1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</w:t>
      </w:r>
      <w:r w:rsidR="0032231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mottatt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med tydelig vekt på helhetlig rehabilitering og arbeidsrettet dimensjon.</w:t>
      </w:r>
    </w:p>
    <w:p w14:paraId="38F8274E" w14:textId="77777777" w:rsidR="00E77CF9" w:rsidRPr="00E77CF9" w:rsidRDefault="00E77CF9" w:rsidP="00E77C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pict w14:anchorId="5B0845AD">
          <v:rect id="_x0000_i1034" style="width:0;height:1.5pt" o:hralign="center" o:hrstd="t" o:hr="t" fillcolor="#a0a0a0" stroked="f"/>
        </w:pict>
      </w:r>
    </w:p>
    <w:p w14:paraId="2308AC8F" w14:textId="77777777" w:rsidR="00E77CF9" w:rsidRPr="00E77CF9" w:rsidRDefault="00E77CF9" w:rsidP="00E77C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Eventuelt – Innlegg ved Rune Kvarme: samarbeid Ukraina / arbeidsinkludering</w:t>
      </w:r>
    </w:p>
    <w:p w14:paraId="1ED0BFE5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Rune Kvarme orienterte om:</w:t>
      </w:r>
    </w:p>
    <w:p w14:paraId="495E74C8" w14:textId="665486D1" w:rsidR="00E77CF9" w:rsidRPr="00E77CF9" w:rsidRDefault="00E77CF9" w:rsidP="00E77CF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besøk til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Superhumans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Center i Ukraina (proteser/rehabilitering)</w:t>
      </w:r>
      <w:r w:rsidR="00A60A9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</w:p>
    <w:p w14:paraId="47B2E629" w14:textId="766B9334" w:rsidR="00E77CF9" w:rsidRPr="00E77CF9" w:rsidRDefault="00E77CF9" w:rsidP="00E77CF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innovasjon og energi i rehabilitering</w:t>
      </w:r>
      <w:r w:rsidR="00A60A9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en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i Ukraina</w:t>
      </w:r>
    </w:p>
    <w:p w14:paraId="35349401" w14:textId="77777777" w:rsidR="00E77CF9" w:rsidRPr="00E77CF9" w:rsidRDefault="00E77CF9" w:rsidP="00E77CF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idé/prosjekt: utvikling av en “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arbeidsinkluderingsby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” nær Kyiv etter krigen – koble rehabilitering og arbeid</w:t>
      </w:r>
    </w:p>
    <w:p w14:paraId="3D1EAD6D" w14:textId="77777777" w:rsidR="00E77CF9" w:rsidRPr="00E77CF9" w:rsidRDefault="00E77CF9" w:rsidP="00E77CF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ønske om norske partnere og prosjektutvikling (inkl. muligheter for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Nansenprogrammet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)</w:t>
      </w:r>
    </w:p>
    <w:p w14:paraId="5CEFF7E0" w14:textId="77777777" w:rsidR="00E77CF9" w:rsidRPr="00E77CF9" w:rsidRDefault="00E77CF9" w:rsidP="00E77CF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SINTEF (Mari) nevnte muligheter via forskningsmidler for samarbeid om mental helse i/etter krigstid</w:t>
      </w:r>
    </w:p>
    <w:p w14:paraId="7D053EF0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Oppfølging:</w:t>
      </w:r>
    </w:p>
    <w:p w14:paraId="4D4C72F9" w14:textId="77777777" w:rsidR="00E77CF9" w:rsidRPr="00E77CF9" w:rsidRDefault="00E77CF9" w:rsidP="00E77CF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styret oppfordres til å sette seg inn i </w:t>
      </w:r>
      <w:proofErr w:type="spellStart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Superhumans</w:t>
      </w:r>
      <w:proofErr w:type="spellEnd"/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(superhumans.com)</w:t>
      </w:r>
    </w:p>
    <w:p w14:paraId="08E3A8FB" w14:textId="77777777" w:rsidR="00E77CF9" w:rsidRPr="00E77CF9" w:rsidRDefault="00E77CF9" w:rsidP="00E77CF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tema tas opp igjen på senere møte</w:t>
      </w:r>
    </w:p>
    <w:p w14:paraId="20D65597" w14:textId="77777777" w:rsidR="00E77CF9" w:rsidRPr="00E77CF9" w:rsidRDefault="00E77CF9" w:rsidP="00E77CF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Rune presiserte at prosjektet foreløpig ikke ønskes offentlig profilert fra ukrainsk side (tidlig fase)</w:t>
      </w:r>
    </w:p>
    <w:p w14:paraId="599E425E" w14:textId="77777777" w:rsidR="00E77CF9" w:rsidRPr="00E77CF9" w:rsidRDefault="00E77CF9" w:rsidP="00E77C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7C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Vedtak:</w:t>
      </w:r>
      <w:r w:rsidRPr="00E77C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Orienteringen tas til etterretning, og saken følges opp senere.</w:t>
      </w:r>
    </w:p>
    <w:p w14:paraId="0781FE29" w14:textId="77777777" w:rsidR="00831160" w:rsidRDefault="00831160"/>
    <w:sectPr w:rsidR="00831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01CCF"/>
    <w:multiLevelType w:val="multilevel"/>
    <w:tmpl w:val="ABC4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A016B"/>
    <w:multiLevelType w:val="multilevel"/>
    <w:tmpl w:val="2F564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C03935"/>
    <w:multiLevelType w:val="multilevel"/>
    <w:tmpl w:val="D97E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F32C55"/>
    <w:multiLevelType w:val="multilevel"/>
    <w:tmpl w:val="0780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2C17AF"/>
    <w:multiLevelType w:val="multilevel"/>
    <w:tmpl w:val="89E24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0756B0"/>
    <w:multiLevelType w:val="multilevel"/>
    <w:tmpl w:val="B450F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4F3551"/>
    <w:multiLevelType w:val="multilevel"/>
    <w:tmpl w:val="3F96C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EE224D"/>
    <w:multiLevelType w:val="multilevel"/>
    <w:tmpl w:val="3C060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2625DF"/>
    <w:multiLevelType w:val="multilevel"/>
    <w:tmpl w:val="07104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5A21F9"/>
    <w:multiLevelType w:val="multilevel"/>
    <w:tmpl w:val="16EE0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082309"/>
    <w:multiLevelType w:val="multilevel"/>
    <w:tmpl w:val="AE20A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410370"/>
    <w:multiLevelType w:val="multilevel"/>
    <w:tmpl w:val="1EEA4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600B26"/>
    <w:multiLevelType w:val="multilevel"/>
    <w:tmpl w:val="A0DCA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985852"/>
    <w:multiLevelType w:val="multilevel"/>
    <w:tmpl w:val="12D25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140E41"/>
    <w:multiLevelType w:val="hybridMultilevel"/>
    <w:tmpl w:val="493AA5E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57862"/>
    <w:multiLevelType w:val="multilevel"/>
    <w:tmpl w:val="3292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D85161"/>
    <w:multiLevelType w:val="multilevel"/>
    <w:tmpl w:val="7332B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24572D"/>
    <w:multiLevelType w:val="multilevel"/>
    <w:tmpl w:val="40741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870168"/>
    <w:multiLevelType w:val="multilevel"/>
    <w:tmpl w:val="5F56D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292FE2"/>
    <w:multiLevelType w:val="multilevel"/>
    <w:tmpl w:val="4950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700C35"/>
    <w:multiLevelType w:val="multilevel"/>
    <w:tmpl w:val="07221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0232521">
    <w:abstractNumId w:val="9"/>
  </w:num>
  <w:num w:numId="2" w16cid:durableId="516769962">
    <w:abstractNumId w:val="16"/>
  </w:num>
  <w:num w:numId="3" w16cid:durableId="1914662137">
    <w:abstractNumId w:val="18"/>
  </w:num>
  <w:num w:numId="4" w16cid:durableId="863516741">
    <w:abstractNumId w:val="11"/>
  </w:num>
  <w:num w:numId="5" w16cid:durableId="798114181">
    <w:abstractNumId w:val="17"/>
  </w:num>
  <w:num w:numId="6" w16cid:durableId="423576988">
    <w:abstractNumId w:val="13"/>
  </w:num>
  <w:num w:numId="7" w16cid:durableId="598410380">
    <w:abstractNumId w:val="6"/>
  </w:num>
  <w:num w:numId="8" w16cid:durableId="793329017">
    <w:abstractNumId w:val="7"/>
  </w:num>
  <w:num w:numId="9" w16cid:durableId="133721665">
    <w:abstractNumId w:val="1"/>
  </w:num>
  <w:num w:numId="10" w16cid:durableId="2142965420">
    <w:abstractNumId w:val="3"/>
  </w:num>
  <w:num w:numId="11" w16cid:durableId="543446827">
    <w:abstractNumId w:val="2"/>
  </w:num>
  <w:num w:numId="12" w16cid:durableId="1341350539">
    <w:abstractNumId w:val="15"/>
  </w:num>
  <w:num w:numId="13" w16cid:durableId="1503203371">
    <w:abstractNumId w:val="8"/>
  </w:num>
  <w:num w:numId="14" w16cid:durableId="1881286866">
    <w:abstractNumId w:val="0"/>
  </w:num>
  <w:num w:numId="15" w16cid:durableId="482308977">
    <w:abstractNumId w:val="10"/>
  </w:num>
  <w:num w:numId="16" w16cid:durableId="1168013423">
    <w:abstractNumId w:val="20"/>
  </w:num>
  <w:num w:numId="17" w16cid:durableId="2039314707">
    <w:abstractNumId w:val="19"/>
  </w:num>
  <w:num w:numId="18" w16cid:durableId="976492578">
    <w:abstractNumId w:val="5"/>
  </w:num>
  <w:num w:numId="19" w16cid:durableId="615988809">
    <w:abstractNumId w:val="4"/>
  </w:num>
  <w:num w:numId="20" w16cid:durableId="1813212704">
    <w:abstractNumId w:val="12"/>
  </w:num>
  <w:num w:numId="21" w16cid:durableId="1207794175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CF9"/>
    <w:rsid w:val="00045EA2"/>
    <w:rsid w:val="000B2986"/>
    <w:rsid w:val="00214B68"/>
    <w:rsid w:val="0023027A"/>
    <w:rsid w:val="00255A02"/>
    <w:rsid w:val="002C4B5F"/>
    <w:rsid w:val="00322312"/>
    <w:rsid w:val="00340131"/>
    <w:rsid w:val="00467861"/>
    <w:rsid w:val="00505A9A"/>
    <w:rsid w:val="005E40D9"/>
    <w:rsid w:val="007D122B"/>
    <w:rsid w:val="00831160"/>
    <w:rsid w:val="00985DBA"/>
    <w:rsid w:val="00A13BA1"/>
    <w:rsid w:val="00A60A94"/>
    <w:rsid w:val="00BF0A4A"/>
    <w:rsid w:val="00BF1817"/>
    <w:rsid w:val="00C31AB4"/>
    <w:rsid w:val="00C63CA0"/>
    <w:rsid w:val="00DA2024"/>
    <w:rsid w:val="00E77CF9"/>
    <w:rsid w:val="00E84D10"/>
    <w:rsid w:val="00E91035"/>
    <w:rsid w:val="00F0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55600"/>
  <w15:chartTrackingRefBased/>
  <w15:docId w15:val="{39526717-9D25-4C73-B166-F5F559C41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77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77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77C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77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77C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77C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77C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77C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77C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77C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77C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77C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77CF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77CF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77CF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77CF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77CF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77CF9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77C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77C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77C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77C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77C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77CF9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77CF9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77CF9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77C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77CF9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77C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961</Words>
  <Characters>5099</Characters>
  <Application>Microsoft Office Word</Application>
  <DocSecurity>0</DocSecurity>
  <Lines>42</Lines>
  <Paragraphs>12</Paragraphs>
  <ScaleCrop>false</ScaleCrop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Paal Haavorsen</dc:creator>
  <cp:keywords/>
  <dc:description/>
  <cp:lastModifiedBy>Paal Haavorsen</cp:lastModifiedBy>
  <cp:revision>22</cp:revision>
  <dcterms:created xsi:type="dcterms:W3CDTF">2026-01-23T08:44:00Z</dcterms:created>
  <dcterms:modified xsi:type="dcterms:W3CDTF">2026-01-23T09:06:00Z</dcterms:modified>
</cp:coreProperties>
</file>